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4" w:rsidRPr="00A71C5A" w:rsidRDefault="00BD2B62">
      <w:pPr>
        <w:rPr>
          <w:rFonts w:ascii="Arial" w:hAnsi="Arial" w:cs="Arial"/>
          <w:sz w:val="24"/>
          <w:szCs w:val="24"/>
        </w:rPr>
      </w:pPr>
      <w:r w:rsidRPr="00A71C5A">
        <w:rPr>
          <w:rFonts w:ascii="Arial" w:hAnsi="Arial" w:cs="Arial"/>
          <w:noProof/>
          <w:lang w:eastAsia="hr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6380" cy="2304415"/>
            <wp:effectExtent l="19050" t="0" r="7620" b="0"/>
            <wp:wrapSquare wrapText="bothSides"/>
            <wp:docPr id="2" name="Picture 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C54" w:rsidRPr="00A71C5A">
        <w:rPr>
          <w:rFonts w:ascii="Arial" w:hAnsi="Arial" w:cs="Arial"/>
          <w:sz w:val="24"/>
          <w:szCs w:val="24"/>
        </w:rPr>
        <w:t xml:space="preserve">Edukatori: </w:t>
      </w:r>
    </w:p>
    <w:p w:rsidR="0046060C" w:rsidRPr="00A71C5A" w:rsidRDefault="002B5C54">
      <w:pPr>
        <w:rPr>
          <w:rFonts w:ascii="Arial" w:hAnsi="Arial" w:cs="Arial"/>
          <w:b/>
          <w:sz w:val="24"/>
          <w:szCs w:val="24"/>
        </w:rPr>
      </w:pPr>
      <w:r w:rsidRPr="00A71C5A">
        <w:rPr>
          <w:rFonts w:ascii="Arial" w:hAnsi="Arial" w:cs="Arial"/>
          <w:b/>
          <w:sz w:val="24"/>
          <w:szCs w:val="24"/>
        </w:rPr>
        <w:t xml:space="preserve">Prof Klaus Schmeck i Dr Susanne </w:t>
      </w:r>
      <w:r w:rsidR="00C8490B" w:rsidRPr="00A71C5A">
        <w:rPr>
          <w:rFonts w:ascii="Arial" w:hAnsi="Arial" w:cs="Arial"/>
          <w:b/>
          <w:sz w:val="24"/>
          <w:szCs w:val="24"/>
        </w:rPr>
        <w:t>Schlü</w:t>
      </w:r>
      <w:r w:rsidRPr="00A71C5A">
        <w:rPr>
          <w:rFonts w:ascii="Arial" w:hAnsi="Arial" w:cs="Arial"/>
          <w:b/>
          <w:sz w:val="24"/>
          <w:szCs w:val="24"/>
        </w:rPr>
        <w:t>ter-</w:t>
      </w:r>
      <w:r w:rsidR="00C8490B" w:rsidRPr="00A71C5A">
        <w:rPr>
          <w:rFonts w:ascii="Arial" w:hAnsi="Arial" w:cs="Arial"/>
          <w:b/>
          <w:sz w:val="24"/>
          <w:szCs w:val="24"/>
        </w:rPr>
        <w:t>Mü</w:t>
      </w:r>
      <w:r w:rsidR="00A71C5A">
        <w:rPr>
          <w:rFonts w:ascii="Arial" w:hAnsi="Arial" w:cs="Arial"/>
          <w:b/>
          <w:sz w:val="24"/>
          <w:szCs w:val="24"/>
        </w:rPr>
        <w:t>ller</w:t>
      </w:r>
    </w:p>
    <w:p w:rsidR="003132B9" w:rsidRPr="003132B9" w:rsidRDefault="003132B9" w:rsidP="003132B9">
      <w:pPr>
        <w:rPr>
          <w:rFonts w:ascii="Arial" w:hAnsi="Arial" w:cs="Arial"/>
        </w:rPr>
      </w:pPr>
      <w:r w:rsidRPr="003132B9">
        <w:rPr>
          <w:rFonts w:ascii="Arial" w:hAnsi="Arial" w:cs="Arial"/>
          <w:lang w:val="en-US"/>
        </w:rPr>
        <w:t>Child and Adolescent Psychiatric Hospital</w:t>
      </w:r>
    </w:p>
    <w:p w:rsidR="00C8490B" w:rsidRPr="002B5C54" w:rsidRDefault="003132B9">
      <w:pPr>
        <w:rPr>
          <w:rFonts w:ascii="Arial" w:hAnsi="Arial" w:cs="Arial"/>
        </w:rPr>
        <w:sectPr w:rsidR="00C8490B" w:rsidRPr="002B5C54" w:rsidSect="004606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32B9">
        <w:rPr>
          <w:rFonts w:ascii="Arial" w:hAnsi="Arial" w:cs="Arial"/>
          <w:lang w:val="en-US"/>
        </w:rPr>
        <w:t>Psychiatric Universi</w:t>
      </w:r>
      <w:r w:rsidR="00A71C5A">
        <w:rPr>
          <w:rFonts w:ascii="Arial" w:hAnsi="Arial" w:cs="Arial"/>
          <w:lang w:val="en-US"/>
        </w:rPr>
        <w:t>ty Hospitals Basel / Switzerland</w:t>
      </w:r>
    </w:p>
    <w:p w:rsidR="0046060C" w:rsidRDefault="0046060C">
      <w:pPr>
        <w:sectPr w:rsidR="0046060C" w:rsidSect="0046060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2B62" w:rsidRPr="00974CC1" w:rsidRDefault="00A71C5A" w:rsidP="00BD2B6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Tretman identiteta kod adolescenata (AIT)</w:t>
      </w:r>
      <w:r w:rsidR="000E0C11">
        <w:rPr>
          <w:rFonts w:ascii="Arial" w:hAnsi="Arial" w:cs="Arial"/>
          <w:b/>
          <w:sz w:val="24"/>
          <w:szCs w:val="24"/>
          <w:lang w:val="en-US"/>
        </w:rPr>
        <w:t>- Tre</w:t>
      </w:r>
      <w:r w:rsidR="00BD2B62" w:rsidRPr="00974CC1">
        <w:rPr>
          <w:rFonts w:ascii="Arial" w:hAnsi="Arial" w:cs="Arial"/>
          <w:b/>
          <w:sz w:val="24"/>
          <w:szCs w:val="24"/>
          <w:lang w:val="en-US"/>
        </w:rPr>
        <w:t xml:space="preserve">ning: </w:t>
      </w:r>
    </w:p>
    <w:p w:rsidR="00BD2B62" w:rsidRPr="00974CC1" w:rsidRDefault="00BD2B62" w:rsidP="00BD2B62">
      <w:pPr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t>2 d</w:t>
      </w:r>
      <w:r w:rsidR="000E0C11">
        <w:rPr>
          <w:rFonts w:ascii="Arial" w:hAnsi="Arial" w:cs="Arial"/>
          <w:sz w:val="24"/>
          <w:szCs w:val="24"/>
          <w:lang w:val="en-US"/>
        </w:rPr>
        <w:t xml:space="preserve">ana teorija </w:t>
      </w:r>
      <w:r w:rsidRPr="00974CC1">
        <w:rPr>
          <w:rFonts w:ascii="Arial" w:hAnsi="Arial" w:cs="Arial"/>
          <w:sz w:val="24"/>
          <w:szCs w:val="24"/>
          <w:lang w:val="en-US"/>
        </w:rPr>
        <w:t>(1</w:t>
      </w:r>
      <w:r>
        <w:rPr>
          <w:rFonts w:ascii="Arial" w:hAnsi="Arial" w:cs="Arial"/>
          <w:sz w:val="24"/>
          <w:szCs w:val="24"/>
          <w:lang w:val="en-US"/>
        </w:rPr>
        <w:t>5</w:t>
      </w:r>
      <w:r w:rsidR="000E0C11">
        <w:rPr>
          <w:rFonts w:ascii="Arial" w:hAnsi="Arial" w:cs="Arial"/>
          <w:sz w:val="24"/>
          <w:szCs w:val="24"/>
          <w:lang w:val="en-US"/>
        </w:rPr>
        <w:t xml:space="preserve"> sati</w:t>
      </w:r>
      <w:r w:rsidRPr="00974CC1">
        <w:rPr>
          <w:rFonts w:ascii="Arial" w:hAnsi="Arial" w:cs="Arial"/>
          <w:sz w:val="24"/>
          <w:szCs w:val="24"/>
          <w:lang w:val="en-US"/>
        </w:rPr>
        <w:t>)</w:t>
      </w:r>
      <w:r w:rsidR="00CA79CE">
        <w:rPr>
          <w:rFonts w:ascii="Arial" w:hAnsi="Arial" w:cs="Arial"/>
          <w:sz w:val="24"/>
          <w:szCs w:val="24"/>
          <w:lang w:val="en-US"/>
        </w:rPr>
        <w:t xml:space="preserve"> 27 i 28.4.2019.</w:t>
      </w:r>
    </w:p>
    <w:p w:rsidR="00BD2B62" w:rsidRPr="00974CC1" w:rsidRDefault="00BD2B62" w:rsidP="00BD2B62">
      <w:pPr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t>2</w:t>
      </w:r>
      <w:r w:rsidR="000E0C11">
        <w:rPr>
          <w:rFonts w:ascii="Arial" w:hAnsi="Arial" w:cs="Arial"/>
          <w:sz w:val="24"/>
          <w:szCs w:val="24"/>
          <w:lang w:val="en-US"/>
        </w:rPr>
        <w:t xml:space="preserve"> </w:t>
      </w:r>
      <w:r w:rsidRPr="00974CC1">
        <w:rPr>
          <w:rFonts w:ascii="Arial" w:hAnsi="Arial" w:cs="Arial"/>
          <w:sz w:val="24"/>
          <w:szCs w:val="24"/>
          <w:lang w:val="en-US"/>
        </w:rPr>
        <w:t>da</w:t>
      </w:r>
      <w:r w:rsidR="000E0C11">
        <w:rPr>
          <w:rFonts w:ascii="Arial" w:hAnsi="Arial" w:cs="Arial"/>
          <w:sz w:val="24"/>
          <w:szCs w:val="24"/>
          <w:lang w:val="en-US"/>
        </w:rPr>
        <w:t>na supervizija</w:t>
      </w:r>
      <w:r w:rsidRPr="00974CC1">
        <w:rPr>
          <w:rFonts w:ascii="Arial" w:hAnsi="Arial" w:cs="Arial"/>
          <w:sz w:val="24"/>
          <w:szCs w:val="24"/>
          <w:lang w:val="en-US"/>
        </w:rPr>
        <w:t xml:space="preserve"> (à 8</w:t>
      </w:r>
      <w:r w:rsidR="000E0C11">
        <w:rPr>
          <w:rFonts w:ascii="Arial" w:hAnsi="Arial" w:cs="Arial"/>
          <w:sz w:val="24"/>
          <w:szCs w:val="24"/>
          <w:lang w:val="en-US"/>
        </w:rPr>
        <w:t xml:space="preserve"> sati</w:t>
      </w:r>
      <w:r w:rsidRPr="00974CC1">
        <w:rPr>
          <w:rFonts w:ascii="Arial" w:hAnsi="Arial" w:cs="Arial"/>
          <w:sz w:val="24"/>
          <w:szCs w:val="24"/>
          <w:lang w:val="en-US"/>
        </w:rPr>
        <w:t>)</w:t>
      </w:r>
      <w:r w:rsidR="00CA79CE">
        <w:rPr>
          <w:rFonts w:ascii="Arial" w:hAnsi="Arial" w:cs="Arial"/>
          <w:sz w:val="24"/>
          <w:szCs w:val="24"/>
          <w:lang w:val="en-US"/>
        </w:rPr>
        <w:t xml:space="preserve"> 14. i 15.6.2019.god</w:t>
      </w:r>
    </w:p>
    <w:p w:rsidR="0046060C" w:rsidRDefault="0046060C" w:rsidP="00BD2B62">
      <w:pPr>
        <w:rPr>
          <w:rFonts w:ascii="Arial" w:hAnsi="Arial" w:cs="Arial"/>
          <w:sz w:val="24"/>
          <w:szCs w:val="24"/>
          <w:lang w:val="en-US"/>
        </w:rPr>
        <w:sectPr w:rsidR="0046060C" w:rsidSect="0046060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2B62" w:rsidRPr="00974CC1" w:rsidRDefault="00BD2B62" w:rsidP="00BD2B62">
      <w:pPr>
        <w:rPr>
          <w:rFonts w:ascii="Arial" w:hAnsi="Arial" w:cs="Arial"/>
          <w:sz w:val="24"/>
          <w:szCs w:val="24"/>
          <w:lang w:val="en-US"/>
        </w:rPr>
      </w:pPr>
    </w:p>
    <w:p w:rsidR="0046060C" w:rsidRDefault="0046060C" w:rsidP="00BD2B62">
      <w:pPr>
        <w:rPr>
          <w:rFonts w:ascii="Arial" w:hAnsi="Arial" w:cs="Arial"/>
          <w:sz w:val="24"/>
          <w:szCs w:val="24"/>
          <w:lang w:val="en-US"/>
        </w:rPr>
      </w:pPr>
    </w:p>
    <w:p w:rsidR="00BD2B62" w:rsidRPr="00974CC1" w:rsidRDefault="0046060C" w:rsidP="00BD2B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PLAN RADA: </w:t>
      </w:r>
    </w:p>
    <w:p w:rsidR="0046060C" w:rsidRDefault="0046060C" w:rsidP="00BD2B62">
      <w:pPr>
        <w:rPr>
          <w:rFonts w:ascii="Arial" w:hAnsi="Arial" w:cs="Arial"/>
          <w:b/>
          <w:sz w:val="24"/>
          <w:szCs w:val="24"/>
          <w:lang w:val="en-US"/>
        </w:rPr>
        <w:sectPr w:rsidR="0046060C" w:rsidSect="0046060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2B62" w:rsidRPr="0046060C" w:rsidRDefault="00BD2B62" w:rsidP="00BD2B62">
      <w:pPr>
        <w:rPr>
          <w:rFonts w:ascii="Arial" w:hAnsi="Arial" w:cs="Arial"/>
          <w:b/>
          <w:strike/>
          <w:sz w:val="24"/>
          <w:szCs w:val="24"/>
          <w:vertAlign w:val="subscript"/>
          <w:lang w:val="en-US"/>
        </w:rPr>
      </w:pPr>
      <w:r w:rsidRPr="0046060C">
        <w:rPr>
          <w:rFonts w:ascii="Arial" w:hAnsi="Arial" w:cs="Arial"/>
          <w:b/>
          <w:sz w:val="24"/>
          <w:szCs w:val="24"/>
          <w:lang w:val="en-US"/>
        </w:rPr>
        <w:lastRenderedPageBreak/>
        <w:t>S</w:t>
      </w:r>
      <w:r w:rsidR="000E0C11" w:rsidRPr="0046060C">
        <w:rPr>
          <w:rFonts w:ascii="Arial" w:hAnsi="Arial" w:cs="Arial"/>
          <w:b/>
          <w:sz w:val="24"/>
          <w:szCs w:val="24"/>
          <w:lang w:val="en-US"/>
        </w:rPr>
        <w:t>ubota</w:t>
      </w:r>
      <w:r w:rsidRPr="0046060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0E0C11" w:rsidRPr="0046060C">
        <w:rPr>
          <w:rFonts w:ascii="Arial" w:hAnsi="Arial" w:cs="Arial"/>
          <w:b/>
          <w:sz w:val="24"/>
          <w:szCs w:val="24"/>
          <w:lang w:val="en-US"/>
        </w:rPr>
        <w:t>27.a</w:t>
      </w:r>
      <w:r w:rsidRPr="0046060C">
        <w:rPr>
          <w:rFonts w:ascii="Arial" w:hAnsi="Arial" w:cs="Arial"/>
          <w:b/>
          <w:sz w:val="24"/>
          <w:szCs w:val="24"/>
          <w:lang w:val="en-US"/>
        </w:rPr>
        <w:t>pril</w:t>
      </w:r>
      <w:r w:rsidR="000E0C11" w:rsidRPr="0046060C">
        <w:rPr>
          <w:rFonts w:ascii="Arial" w:hAnsi="Arial" w:cs="Arial"/>
          <w:b/>
          <w:sz w:val="24"/>
          <w:szCs w:val="24"/>
          <w:lang w:val="en-US"/>
        </w:rPr>
        <w:t>, 2019.god</w:t>
      </w:r>
    </w:p>
    <w:p w:rsidR="00CA79CE" w:rsidRDefault="00CA79CE" w:rsidP="00BD2B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9.30-11</w:t>
      </w:r>
      <w:r w:rsidR="00BD2B62" w:rsidRPr="00974CC1">
        <w:rPr>
          <w:rFonts w:ascii="Arial" w:hAnsi="Arial" w:cs="Arial"/>
          <w:sz w:val="24"/>
          <w:szCs w:val="24"/>
          <w:lang w:val="en-US"/>
        </w:rPr>
        <w:t xml:space="preserve"> </w:t>
      </w:r>
      <w:r w:rsidR="0046060C">
        <w:rPr>
          <w:rFonts w:ascii="Arial" w:hAnsi="Arial" w:cs="Arial"/>
          <w:sz w:val="24"/>
          <w:szCs w:val="24"/>
          <w:lang w:val="en-US"/>
        </w:rPr>
        <w:t xml:space="preserve">  i </w:t>
      </w:r>
      <w:r>
        <w:rPr>
          <w:rFonts w:ascii="Arial" w:hAnsi="Arial" w:cs="Arial"/>
          <w:sz w:val="24"/>
          <w:szCs w:val="24"/>
          <w:lang w:val="en-US"/>
        </w:rPr>
        <w:t xml:space="preserve"> 11.15-12.45 </w:t>
      </w:r>
    </w:p>
    <w:p w:rsidR="00CA79CE" w:rsidRDefault="00CA79CE" w:rsidP="00BD2B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(ručak 12.45-14.15)</w:t>
      </w:r>
      <w:r w:rsidR="00BD2B62" w:rsidRPr="00974CC1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              </w:t>
      </w:r>
    </w:p>
    <w:p w:rsidR="00BD2B62" w:rsidRPr="00974CC1" w:rsidRDefault="00CA79CE" w:rsidP="00BD2B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14.15-15.45</w:t>
      </w:r>
      <w:r w:rsidR="00BD2B62" w:rsidRPr="00974CC1">
        <w:rPr>
          <w:rFonts w:ascii="Arial" w:hAnsi="Arial" w:cs="Arial"/>
          <w:sz w:val="24"/>
          <w:szCs w:val="24"/>
          <w:lang w:val="en-US"/>
        </w:rPr>
        <w:t xml:space="preserve"> </w:t>
      </w:r>
      <w:r w:rsidR="0046060C">
        <w:rPr>
          <w:rFonts w:ascii="Arial" w:hAnsi="Arial" w:cs="Arial"/>
          <w:sz w:val="24"/>
          <w:szCs w:val="24"/>
          <w:lang w:val="en-US"/>
        </w:rPr>
        <w:t xml:space="preserve">   i</w:t>
      </w:r>
      <w:r w:rsidR="00BD2B62" w:rsidRPr="00974CC1">
        <w:rPr>
          <w:rFonts w:ascii="Arial" w:hAnsi="Arial" w:cs="Arial"/>
          <w:sz w:val="24"/>
          <w:szCs w:val="24"/>
          <w:lang w:val="en-US"/>
        </w:rPr>
        <w:t xml:space="preserve"> </w:t>
      </w:r>
      <w:r w:rsidR="0046060C">
        <w:rPr>
          <w:rFonts w:ascii="Arial" w:hAnsi="Arial" w:cs="Arial"/>
          <w:sz w:val="24"/>
          <w:szCs w:val="24"/>
          <w:lang w:val="en-US"/>
        </w:rPr>
        <w:t xml:space="preserve">    </w:t>
      </w:r>
      <w:r w:rsidR="00BD2B62" w:rsidRPr="00974CC1">
        <w:rPr>
          <w:rFonts w:ascii="Arial" w:hAnsi="Arial" w:cs="Arial"/>
          <w:sz w:val="24"/>
          <w:szCs w:val="24"/>
          <w:lang w:val="en-US"/>
        </w:rPr>
        <w:t>16-17.30</w:t>
      </w:r>
    </w:p>
    <w:p w:rsidR="00BD2B62" w:rsidRPr="0046060C" w:rsidRDefault="0030153C" w:rsidP="00BD2B62">
      <w:pPr>
        <w:rPr>
          <w:rFonts w:ascii="Arial" w:hAnsi="Arial" w:cs="Arial"/>
          <w:b/>
          <w:sz w:val="24"/>
          <w:szCs w:val="24"/>
          <w:vertAlign w:val="superscript"/>
          <w:lang w:val="en-US"/>
        </w:rPr>
      </w:pPr>
      <w:r w:rsidRPr="0046060C">
        <w:rPr>
          <w:rFonts w:ascii="Arial" w:hAnsi="Arial" w:cs="Arial"/>
          <w:b/>
          <w:sz w:val="24"/>
          <w:szCs w:val="24"/>
          <w:lang w:val="en-US"/>
        </w:rPr>
        <w:lastRenderedPageBreak/>
        <w:t>Nedjelja</w:t>
      </w:r>
      <w:r w:rsidR="00BD2B62" w:rsidRPr="0046060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46060C">
        <w:rPr>
          <w:rFonts w:ascii="Arial" w:hAnsi="Arial" w:cs="Arial"/>
          <w:b/>
          <w:sz w:val="24"/>
          <w:szCs w:val="24"/>
          <w:lang w:val="en-US"/>
        </w:rPr>
        <w:t>28.april, 2019.god</w:t>
      </w:r>
    </w:p>
    <w:p w:rsidR="00CA79CE" w:rsidRDefault="00BD2B62" w:rsidP="00BD2B62">
      <w:pPr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t xml:space="preserve">9.00-10.30 </w:t>
      </w:r>
      <w:r w:rsidR="0046060C">
        <w:rPr>
          <w:rFonts w:ascii="Arial" w:hAnsi="Arial" w:cs="Arial"/>
          <w:sz w:val="24"/>
          <w:szCs w:val="24"/>
          <w:lang w:val="en-US"/>
        </w:rPr>
        <w:t xml:space="preserve"> i</w:t>
      </w:r>
      <w:r w:rsidRPr="00974CC1">
        <w:rPr>
          <w:rFonts w:ascii="Arial" w:hAnsi="Arial" w:cs="Arial"/>
          <w:sz w:val="24"/>
          <w:szCs w:val="24"/>
          <w:lang w:val="en-US"/>
        </w:rPr>
        <w:t xml:space="preserve"> </w:t>
      </w:r>
      <w:r w:rsidR="0046060C">
        <w:rPr>
          <w:rFonts w:ascii="Arial" w:hAnsi="Arial" w:cs="Arial"/>
          <w:sz w:val="24"/>
          <w:szCs w:val="24"/>
          <w:lang w:val="en-US"/>
        </w:rPr>
        <w:t xml:space="preserve">  </w:t>
      </w:r>
      <w:r w:rsidRPr="00974CC1">
        <w:rPr>
          <w:rFonts w:ascii="Arial" w:hAnsi="Arial" w:cs="Arial"/>
          <w:sz w:val="24"/>
          <w:szCs w:val="24"/>
          <w:lang w:val="en-US"/>
        </w:rPr>
        <w:t xml:space="preserve">10.45-12.15 </w:t>
      </w:r>
    </w:p>
    <w:p w:rsidR="00CA79CE" w:rsidRDefault="00CA79CE" w:rsidP="00BD2B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(ručak 12.15-13.00)</w:t>
      </w:r>
    </w:p>
    <w:p w:rsidR="00BD2B62" w:rsidRPr="00974CC1" w:rsidRDefault="00BD2B62" w:rsidP="00BD2B62">
      <w:pPr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t>13.00-14.30</w:t>
      </w:r>
      <w:r w:rsidR="00CA79CE">
        <w:rPr>
          <w:rFonts w:ascii="Arial" w:hAnsi="Arial" w:cs="Arial"/>
          <w:sz w:val="24"/>
          <w:szCs w:val="24"/>
          <w:lang w:val="en-US"/>
        </w:rPr>
        <w:t xml:space="preserve"> </w:t>
      </w:r>
      <w:r w:rsidR="0046060C">
        <w:rPr>
          <w:rFonts w:ascii="Arial" w:hAnsi="Arial" w:cs="Arial"/>
          <w:sz w:val="24"/>
          <w:szCs w:val="24"/>
          <w:lang w:val="en-US"/>
        </w:rPr>
        <w:t xml:space="preserve">  i    </w:t>
      </w:r>
      <w:r w:rsidRPr="00974CC1">
        <w:rPr>
          <w:rFonts w:ascii="Arial" w:hAnsi="Arial" w:cs="Arial"/>
          <w:sz w:val="24"/>
          <w:szCs w:val="24"/>
          <w:lang w:val="en-US"/>
        </w:rPr>
        <w:t>14.45-1</w:t>
      </w:r>
      <w:r>
        <w:rPr>
          <w:rFonts w:ascii="Arial" w:hAnsi="Arial" w:cs="Arial"/>
          <w:sz w:val="24"/>
          <w:szCs w:val="24"/>
          <w:lang w:val="en-US"/>
        </w:rPr>
        <w:t>5.45</w:t>
      </w:r>
    </w:p>
    <w:p w:rsidR="00CA79CE" w:rsidRDefault="00CA79CE" w:rsidP="00BD2B62">
      <w:pPr>
        <w:rPr>
          <w:rFonts w:ascii="Arial" w:hAnsi="Arial" w:cs="Arial"/>
          <w:sz w:val="24"/>
          <w:szCs w:val="24"/>
          <w:lang w:val="en-US"/>
        </w:rPr>
        <w:sectPr w:rsidR="00CA79CE" w:rsidSect="004606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D2B62" w:rsidRPr="00974CC1" w:rsidRDefault="00BD2B62" w:rsidP="00BD2B62">
      <w:pPr>
        <w:rPr>
          <w:rFonts w:ascii="Arial" w:hAnsi="Arial" w:cs="Arial"/>
          <w:sz w:val="24"/>
          <w:szCs w:val="24"/>
          <w:lang w:val="en-US"/>
        </w:rPr>
      </w:pPr>
    </w:p>
    <w:p w:rsidR="00BD2B62" w:rsidRPr="00974CC1" w:rsidRDefault="0030153C" w:rsidP="00BD2B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</w:t>
      </w:r>
      <w:r w:rsidR="00BD2B62" w:rsidRPr="00974CC1">
        <w:rPr>
          <w:rFonts w:ascii="Arial" w:hAnsi="Arial" w:cs="Arial"/>
          <w:sz w:val="24"/>
          <w:szCs w:val="24"/>
          <w:lang w:val="en-US"/>
        </w:rPr>
        <w:t>up</w:t>
      </w:r>
      <w:r>
        <w:rPr>
          <w:rFonts w:ascii="Arial" w:hAnsi="Arial" w:cs="Arial"/>
          <w:sz w:val="24"/>
          <w:szCs w:val="24"/>
          <w:lang w:val="en-US"/>
        </w:rPr>
        <w:t>na</w:t>
      </w:r>
      <w:r w:rsidR="00BD2B62" w:rsidRPr="00974CC1">
        <w:rPr>
          <w:rFonts w:ascii="Arial" w:hAnsi="Arial" w:cs="Arial"/>
          <w:sz w:val="24"/>
          <w:szCs w:val="24"/>
          <w:lang w:val="en-US"/>
        </w:rPr>
        <w:t>-sup</w:t>
      </w:r>
      <w:r>
        <w:rPr>
          <w:rFonts w:ascii="Arial" w:hAnsi="Arial" w:cs="Arial"/>
          <w:sz w:val="24"/>
          <w:szCs w:val="24"/>
          <w:lang w:val="en-US"/>
        </w:rPr>
        <w:t xml:space="preserve">ervizija </w:t>
      </w:r>
      <w:r w:rsidR="00BD2B62" w:rsidRPr="00974CC1">
        <w:rPr>
          <w:rFonts w:ascii="Arial" w:hAnsi="Arial" w:cs="Arial"/>
          <w:sz w:val="24"/>
          <w:szCs w:val="24"/>
          <w:lang w:val="en-US"/>
        </w:rPr>
        <w:t>16</w:t>
      </w:r>
      <w:r>
        <w:rPr>
          <w:rFonts w:ascii="Arial" w:hAnsi="Arial" w:cs="Arial"/>
          <w:sz w:val="24"/>
          <w:szCs w:val="24"/>
          <w:lang w:val="en-US"/>
        </w:rPr>
        <w:t xml:space="preserve"> sati</w:t>
      </w:r>
      <w:r w:rsidR="00BD2B62" w:rsidRPr="00974CC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D2B62" w:rsidRPr="00974CC1" w:rsidRDefault="0046060C" w:rsidP="00BD2B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Intenzivni supervizijski dani:</w:t>
      </w:r>
      <w:r w:rsidR="003015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30153C">
        <w:rPr>
          <w:rFonts w:ascii="Arial" w:hAnsi="Arial" w:cs="Arial"/>
          <w:sz w:val="24"/>
          <w:szCs w:val="24"/>
          <w:lang w:val="en-US"/>
        </w:rPr>
        <w:t xml:space="preserve">etak, 14.jun i subota 15. Jun 2019.god. </w:t>
      </w:r>
      <w:r w:rsidR="00BD2B62" w:rsidRPr="00974CC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060C" w:rsidRDefault="0046060C" w:rsidP="00BD2B62">
      <w:pPr>
        <w:spacing w:line="248" w:lineRule="atLeast"/>
        <w:jc w:val="center"/>
        <w:rPr>
          <w:rFonts w:ascii="Arial" w:hAnsi="Arial" w:cs="Arial"/>
          <w:b/>
          <w:sz w:val="24"/>
          <w:szCs w:val="24"/>
          <w:lang w:val="en-US"/>
        </w:rPr>
        <w:sectPr w:rsidR="0046060C" w:rsidSect="0046060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AD5" w:rsidRDefault="00243AD5" w:rsidP="00BD2B62">
      <w:pPr>
        <w:spacing w:line="248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D2B62" w:rsidRPr="00974CC1" w:rsidRDefault="00BD2B62" w:rsidP="00BD2B62">
      <w:pPr>
        <w:spacing w:line="248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74CC1">
        <w:rPr>
          <w:rFonts w:ascii="Arial" w:hAnsi="Arial" w:cs="Arial"/>
          <w:b/>
          <w:sz w:val="24"/>
          <w:szCs w:val="24"/>
          <w:lang w:val="en-US"/>
        </w:rPr>
        <w:t>T</w:t>
      </w:r>
      <w:r w:rsidR="00091285">
        <w:rPr>
          <w:rFonts w:ascii="Arial" w:hAnsi="Arial" w:cs="Arial"/>
          <w:b/>
          <w:sz w:val="24"/>
          <w:szCs w:val="24"/>
          <w:lang w:val="en-US"/>
        </w:rPr>
        <w:t xml:space="preserve">eme </w:t>
      </w:r>
      <w:r w:rsidRPr="00974CC1">
        <w:rPr>
          <w:rFonts w:ascii="Arial" w:hAnsi="Arial" w:cs="Arial"/>
          <w:b/>
          <w:sz w:val="24"/>
          <w:szCs w:val="24"/>
          <w:lang w:val="en-US"/>
        </w:rPr>
        <w:t>AIT</w:t>
      </w:r>
      <w:r w:rsidR="00091285">
        <w:rPr>
          <w:rFonts w:ascii="Arial" w:hAnsi="Arial" w:cs="Arial"/>
          <w:b/>
          <w:sz w:val="24"/>
          <w:szCs w:val="24"/>
          <w:lang w:val="en-US"/>
        </w:rPr>
        <w:t xml:space="preserve"> treninga</w:t>
      </w:r>
      <w:r w:rsidRPr="00974CC1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sz w:val="24"/>
          <w:szCs w:val="24"/>
          <w:lang w:val="en-US"/>
        </w:rPr>
        <w:t>15</w:t>
      </w:r>
      <w:r w:rsidR="00091285">
        <w:rPr>
          <w:rFonts w:ascii="Arial" w:hAnsi="Arial" w:cs="Arial"/>
          <w:b/>
          <w:sz w:val="24"/>
          <w:szCs w:val="24"/>
          <w:lang w:val="en-US"/>
        </w:rPr>
        <w:t xml:space="preserve"> sati</w:t>
      </w:r>
      <w:r w:rsidRPr="00974CC1">
        <w:rPr>
          <w:rFonts w:ascii="Arial" w:hAnsi="Arial" w:cs="Arial"/>
          <w:b/>
          <w:sz w:val="24"/>
          <w:szCs w:val="24"/>
          <w:lang w:val="en-US"/>
        </w:rPr>
        <w:t>)</w:t>
      </w:r>
    </w:p>
    <w:p w:rsidR="00BD2B62" w:rsidRPr="00974CC1" w:rsidRDefault="00BD2B62" w:rsidP="00BD2B62">
      <w:pPr>
        <w:spacing w:line="248" w:lineRule="atLeast"/>
        <w:rPr>
          <w:rFonts w:ascii="Arial" w:hAnsi="Arial" w:cs="Arial"/>
          <w:b/>
          <w:sz w:val="24"/>
          <w:szCs w:val="24"/>
          <w:lang w:val="en-US"/>
        </w:rPr>
      </w:pPr>
      <w:r w:rsidRPr="00974CC1">
        <w:rPr>
          <w:rFonts w:ascii="Arial" w:hAnsi="Arial" w:cs="Arial"/>
          <w:b/>
          <w:sz w:val="24"/>
          <w:szCs w:val="24"/>
          <w:lang w:val="en-US"/>
        </w:rPr>
        <w:t>T</w:t>
      </w:r>
      <w:r w:rsidR="00091285">
        <w:rPr>
          <w:rFonts w:ascii="Arial" w:hAnsi="Arial" w:cs="Arial"/>
          <w:b/>
          <w:sz w:val="24"/>
          <w:szCs w:val="24"/>
          <w:lang w:val="en-US"/>
        </w:rPr>
        <w:t>eoretski principi</w:t>
      </w:r>
      <w:r w:rsidRPr="00974CC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z w:val="24"/>
          <w:szCs w:val="24"/>
          <w:lang w:val="en-US"/>
        </w:rPr>
        <w:t xml:space="preserve">6 </w:t>
      </w:r>
      <w:r w:rsidR="00091285">
        <w:rPr>
          <w:rFonts w:ascii="Arial" w:hAnsi="Arial" w:cs="Arial"/>
          <w:b/>
          <w:sz w:val="24"/>
          <w:szCs w:val="24"/>
          <w:lang w:val="en-US"/>
        </w:rPr>
        <w:t>sati</w:t>
      </w:r>
    </w:p>
    <w:p w:rsidR="00BD2B62" w:rsidRPr="00974CC1" w:rsidRDefault="00BD2B62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t>Model</w:t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="00091285">
        <w:rPr>
          <w:rFonts w:ascii="Arial" w:hAnsi="Arial" w:cs="Arial"/>
          <w:sz w:val="24"/>
          <w:szCs w:val="24"/>
          <w:lang w:val="en-US"/>
        </w:rPr>
        <w:t xml:space="preserve">poremećaja         </w:t>
      </w:r>
      <w:r w:rsidR="00091285">
        <w:rPr>
          <w:rFonts w:ascii="Arial" w:hAnsi="Arial" w:cs="Arial"/>
          <w:sz w:val="24"/>
          <w:szCs w:val="24"/>
          <w:lang w:val="en-US"/>
        </w:rPr>
        <w:tab/>
      </w:r>
      <w:r w:rsidR="00091285">
        <w:rPr>
          <w:rFonts w:ascii="Arial" w:hAnsi="Arial" w:cs="Arial"/>
          <w:sz w:val="24"/>
          <w:szCs w:val="24"/>
          <w:lang w:val="en-US"/>
        </w:rPr>
        <w:tab/>
      </w:r>
      <w:r w:rsidR="00091285">
        <w:rPr>
          <w:rFonts w:ascii="Arial" w:hAnsi="Arial" w:cs="Arial"/>
          <w:sz w:val="24"/>
          <w:szCs w:val="24"/>
          <w:lang w:val="en-US"/>
        </w:rPr>
        <w:tab/>
      </w:r>
      <w:r w:rsidR="00091285">
        <w:rPr>
          <w:rFonts w:ascii="Arial" w:hAnsi="Arial" w:cs="Arial"/>
          <w:sz w:val="24"/>
          <w:szCs w:val="24"/>
          <w:lang w:val="en-US"/>
        </w:rPr>
        <w:tab/>
        <w:t xml:space="preserve">                       </w:t>
      </w:r>
      <w:r w:rsidR="00091285">
        <w:rPr>
          <w:rFonts w:ascii="Arial" w:hAnsi="Arial" w:cs="Arial"/>
          <w:sz w:val="24"/>
          <w:szCs w:val="24"/>
          <w:lang w:val="en-US"/>
        </w:rPr>
        <w:tab/>
        <w:t xml:space="preserve">         2 sata</w:t>
      </w:r>
    </w:p>
    <w:p w:rsidR="00BD2B62" w:rsidRPr="00974CC1" w:rsidRDefault="00091285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Teorija objektnih odnosa </w:t>
      </w:r>
      <w:r w:rsidR="00BD2B62">
        <w:rPr>
          <w:rFonts w:ascii="Arial" w:hAnsi="Arial" w:cs="Arial"/>
          <w:sz w:val="24"/>
          <w:szCs w:val="24"/>
          <w:lang w:val="en-US"/>
        </w:rPr>
        <w:tab/>
      </w:r>
      <w:r w:rsidR="00BD2B62">
        <w:rPr>
          <w:rFonts w:ascii="Arial" w:hAnsi="Arial" w:cs="Arial"/>
          <w:sz w:val="24"/>
          <w:szCs w:val="24"/>
          <w:lang w:val="en-US"/>
        </w:rPr>
        <w:tab/>
      </w:r>
      <w:r w:rsidR="00BD2B62">
        <w:rPr>
          <w:rFonts w:ascii="Arial" w:hAnsi="Arial" w:cs="Arial"/>
          <w:sz w:val="24"/>
          <w:szCs w:val="24"/>
          <w:lang w:val="en-US"/>
        </w:rPr>
        <w:tab/>
      </w:r>
      <w:r w:rsidR="0046060C">
        <w:rPr>
          <w:rFonts w:ascii="Arial" w:hAnsi="Arial" w:cs="Arial"/>
          <w:sz w:val="24"/>
          <w:szCs w:val="24"/>
          <w:lang w:val="en-US"/>
        </w:rPr>
        <w:tab/>
      </w:r>
      <w:r w:rsidR="0046060C">
        <w:rPr>
          <w:rFonts w:ascii="Arial" w:hAnsi="Arial" w:cs="Arial"/>
          <w:sz w:val="24"/>
          <w:szCs w:val="24"/>
          <w:lang w:val="en-US"/>
        </w:rPr>
        <w:tab/>
      </w:r>
      <w:r w:rsidR="0046060C">
        <w:rPr>
          <w:rFonts w:ascii="Arial" w:hAnsi="Arial" w:cs="Arial"/>
          <w:sz w:val="24"/>
          <w:szCs w:val="24"/>
          <w:lang w:val="en-US"/>
        </w:rPr>
        <w:tab/>
      </w:r>
      <w:r w:rsidR="0046060C">
        <w:rPr>
          <w:rFonts w:ascii="Arial" w:hAnsi="Arial" w:cs="Arial"/>
          <w:sz w:val="24"/>
          <w:szCs w:val="24"/>
          <w:lang w:val="en-US"/>
        </w:rPr>
        <w:tab/>
        <w:t xml:space="preserve">         </w:t>
      </w:r>
      <w:r w:rsidR="00BD2B62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sat</w:t>
      </w:r>
    </w:p>
    <w:p w:rsidR="00BD2B62" w:rsidRPr="00974CC1" w:rsidRDefault="00091285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Dijadni objektni odnos i shema komparativnih koncepata</w:t>
      </w:r>
      <w:r w:rsidR="00BD2B62" w:rsidRPr="00974CC1">
        <w:rPr>
          <w:rFonts w:ascii="Arial" w:hAnsi="Arial" w:cs="Arial"/>
          <w:sz w:val="24"/>
          <w:szCs w:val="24"/>
          <w:lang w:val="en-US"/>
        </w:rPr>
        <w:br/>
      </w:r>
      <w:r w:rsidR="00BD2B62" w:rsidRPr="00974CC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u</w:t>
      </w:r>
      <w:r w:rsidR="00BD2B62" w:rsidRPr="00974CC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Shema-Terapiji, osovine konflikata </w:t>
      </w:r>
      <w:r w:rsidR="00BD2B62" w:rsidRPr="00974CC1">
        <w:rPr>
          <w:rFonts w:ascii="Arial" w:hAnsi="Arial" w:cs="Arial"/>
          <w:sz w:val="24"/>
          <w:szCs w:val="24"/>
          <w:lang w:val="en-US"/>
        </w:rPr>
        <w:t>(OPD-CA)</w:t>
      </w:r>
      <w:r>
        <w:rPr>
          <w:rFonts w:ascii="Arial" w:hAnsi="Arial" w:cs="Arial"/>
          <w:sz w:val="24"/>
          <w:szCs w:val="24"/>
          <w:lang w:val="en-US"/>
        </w:rPr>
        <w:t>, Ego Stanja</w:t>
      </w:r>
      <w:r w:rsidR="00BD2B62" w:rsidRPr="00974CC1">
        <w:rPr>
          <w:rFonts w:ascii="Arial" w:hAnsi="Arial" w:cs="Arial"/>
          <w:sz w:val="24"/>
          <w:szCs w:val="24"/>
          <w:lang w:val="en-US"/>
        </w:rPr>
        <w:tab/>
      </w:r>
      <w:r w:rsidR="00BD2B62" w:rsidRPr="00974CC1">
        <w:rPr>
          <w:rFonts w:ascii="Arial" w:hAnsi="Arial" w:cs="Arial"/>
          <w:sz w:val="24"/>
          <w:szCs w:val="24"/>
          <w:lang w:val="en-US"/>
        </w:rPr>
        <w:tab/>
      </w:r>
      <w:r w:rsidR="0046060C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BD2B62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sat</w:t>
      </w:r>
    </w:p>
    <w:p w:rsidR="00BD2B62" w:rsidRPr="00974CC1" w:rsidRDefault="00BD2B62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t>Normal</w:t>
      </w:r>
      <w:r w:rsidR="00091285">
        <w:rPr>
          <w:rFonts w:ascii="Arial" w:hAnsi="Arial" w:cs="Arial"/>
          <w:sz w:val="24"/>
          <w:szCs w:val="24"/>
          <w:lang w:val="en-US"/>
        </w:rPr>
        <w:t xml:space="preserve">ni </w:t>
      </w:r>
      <w:r w:rsidR="00691247">
        <w:rPr>
          <w:rFonts w:ascii="Arial" w:hAnsi="Arial" w:cs="Arial"/>
          <w:sz w:val="24"/>
          <w:szCs w:val="24"/>
          <w:lang w:val="en-US"/>
        </w:rPr>
        <w:t>i</w:t>
      </w:r>
      <w:r w:rsidR="00091285">
        <w:rPr>
          <w:rFonts w:ascii="Arial" w:hAnsi="Arial" w:cs="Arial"/>
          <w:sz w:val="24"/>
          <w:szCs w:val="24"/>
          <w:lang w:val="en-US"/>
        </w:rPr>
        <w:t xml:space="preserve"> poremećeni razvoj identiteta </w:t>
      </w:r>
      <w:r w:rsidRPr="00974CC1">
        <w:rPr>
          <w:rFonts w:ascii="Arial" w:hAnsi="Arial" w:cs="Arial"/>
          <w:sz w:val="24"/>
          <w:szCs w:val="24"/>
          <w:lang w:val="en-US"/>
        </w:rPr>
        <w:t xml:space="preserve"> </w:t>
      </w:r>
      <w:r w:rsidR="00091285">
        <w:rPr>
          <w:rFonts w:ascii="Arial" w:hAnsi="Arial" w:cs="Arial"/>
          <w:sz w:val="24"/>
          <w:szCs w:val="24"/>
          <w:lang w:val="en-US"/>
        </w:rPr>
        <w:tab/>
      </w:r>
      <w:r w:rsidR="00091285">
        <w:rPr>
          <w:rFonts w:ascii="Arial" w:hAnsi="Arial" w:cs="Arial"/>
          <w:sz w:val="24"/>
          <w:szCs w:val="24"/>
          <w:lang w:val="en-US"/>
        </w:rPr>
        <w:tab/>
      </w:r>
      <w:r w:rsidR="00091285">
        <w:rPr>
          <w:rFonts w:ascii="Arial" w:hAnsi="Arial" w:cs="Arial"/>
          <w:sz w:val="24"/>
          <w:szCs w:val="24"/>
          <w:lang w:val="en-US"/>
        </w:rPr>
        <w:tab/>
      </w:r>
      <w:r w:rsidR="00091285">
        <w:rPr>
          <w:rFonts w:ascii="Arial" w:hAnsi="Arial" w:cs="Arial"/>
          <w:sz w:val="24"/>
          <w:szCs w:val="24"/>
          <w:lang w:val="en-US"/>
        </w:rPr>
        <w:tab/>
      </w:r>
      <w:r w:rsidR="0046060C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91285">
        <w:rPr>
          <w:rFonts w:ascii="Arial" w:hAnsi="Arial" w:cs="Arial"/>
          <w:sz w:val="24"/>
          <w:szCs w:val="24"/>
          <w:lang w:val="en-US"/>
        </w:rPr>
        <w:t>2 sata</w:t>
      </w:r>
    </w:p>
    <w:p w:rsidR="00BD2B62" w:rsidRPr="00974CC1" w:rsidRDefault="00BD2B62" w:rsidP="00BD2B62">
      <w:pPr>
        <w:spacing w:line="248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BD2B62" w:rsidRPr="00974CC1" w:rsidRDefault="00691247" w:rsidP="00BD2B62">
      <w:pPr>
        <w:spacing w:line="248" w:lineRule="atLeas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Tehnike tretmana</w:t>
      </w:r>
      <w:r w:rsidR="00BD2B62" w:rsidRPr="00974CC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BD2B62">
        <w:rPr>
          <w:rFonts w:ascii="Arial" w:hAnsi="Arial" w:cs="Arial"/>
          <w:b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 sati</w:t>
      </w:r>
    </w:p>
    <w:p w:rsidR="00BD2B62" w:rsidRPr="00974CC1" w:rsidRDefault="00BD2B62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lastRenderedPageBreak/>
        <w:t>S</w:t>
      </w:r>
      <w:r w:rsidR="00243AD5">
        <w:rPr>
          <w:rFonts w:ascii="Arial" w:hAnsi="Arial" w:cs="Arial"/>
          <w:sz w:val="24"/>
          <w:szCs w:val="24"/>
          <w:lang w:val="en-US"/>
        </w:rPr>
        <w:t>tanja</w:t>
      </w:r>
      <w:r w:rsidR="00691247">
        <w:rPr>
          <w:rFonts w:ascii="Arial" w:hAnsi="Arial" w:cs="Arial"/>
          <w:sz w:val="24"/>
          <w:szCs w:val="24"/>
          <w:lang w:val="en-US"/>
        </w:rPr>
        <w:t xml:space="preserve">    </w:t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  <w:t xml:space="preserve">         </w:t>
      </w:r>
      <w:r w:rsidRPr="00974CC1">
        <w:rPr>
          <w:rFonts w:ascii="Arial" w:hAnsi="Arial" w:cs="Arial"/>
          <w:sz w:val="24"/>
          <w:szCs w:val="24"/>
          <w:lang w:val="en-US"/>
        </w:rPr>
        <w:t>1</w:t>
      </w:r>
      <w:r w:rsidR="00691247">
        <w:rPr>
          <w:rFonts w:ascii="Arial" w:hAnsi="Arial" w:cs="Arial"/>
          <w:sz w:val="24"/>
          <w:szCs w:val="24"/>
          <w:lang w:val="en-US"/>
        </w:rPr>
        <w:t xml:space="preserve"> sat</w:t>
      </w:r>
    </w:p>
    <w:p w:rsidR="00BD2B62" w:rsidRPr="00974CC1" w:rsidRDefault="00691247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Klarifikacija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</w:t>
      </w:r>
      <w:r w:rsidR="00BD2B6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sata</w:t>
      </w:r>
    </w:p>
    <w:p w:rsidR="00BD2B62" w:rsidRPr="00974CC1" w:rsidRDefault="00665CCE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Konfrontacija</w:t>
      </w:r>
      <w:r w:rsidR="00BD2B62" w:rsidRPr="00974CC1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 xml:space="preserve">uključujući neverbalnu, kontratransfer, sadržavanje)          </w:t>
      </w:r>
      <w:r w:rsidR="00BD2B6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sata</w:t>
      </w:r>
    </w:p>
    <w:p w:rsidR="00BD2B62" w:rsidRPr="00974CC1" w:rsidRDefault="00BD2B62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t>I</w:t>
      </w:r>
      <w:r w:rsidR="00665CCE">
        <w:rPr>
          <w:rFonts w:ascii="Arial" w:hAnsi="Arial" w:cs="Arial"/>
          <w:sz w:val="24"/>
          <w:szCs w:val="24"/>
          <w:lang w:val="en-US"/>
        </w:rPr>
        <w:t>nterpretacija</w:t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Pr="00974CC1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665CCE">
        <w:rPr>
          <w:rFonts w:ascii="Arial" w:hAnsi="Arial" w:cs="Arial"/>
          <w:sz w:val="24"/>
          <w:szCs w:val="24"/>
          <w:lang w:val="en-US"/>
        </w:rPr>
        <w:t xml:space="preserve"> sata</w:t>
      </w:r>
    </w:p>
    <w:p w:rsidR="00BD2B62" w:rsidRPr="00974CC1" w:rsidRDefault="00665CCE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Uspostavljanje ugovora/ kućni plan        </w:t>
      </w:r>
      <w:r w:rsidR="00BD2B62" w:rsidRPr="00974CC1">
        <w:rPr>
          <w:rFonts w:ascii="Arial" w:hAnsi="Arial" w:cs="Arial"/>
          <w:sz w:val="24"/>
          <w:szCs w:val="24"/>
          <w:lang w:val="en-US"/>
        </w:rPr>
        <w:tab/>
      </w:r>
      <w:r w:rsidR="00BD2B62" w:rsidRPr="00974CC1">
        <w:rPr>
          <w:rFonts w:ascii="Arial" w:hAnsi="Arial" w:cs="Arial"/>
          <w:sz w:val="24"/>
          <w:szCs w:val="24"/>
          <w:lang w:val="en-US"/>
        </w:rPr>
        <w:tab/>
      </w:r>
      <w:r w:rsidR="00BD2B62" w:rsidRPr="00974CC1">
        <w:rPr>
          <w:rFonts w:ascii="Arial" w:hAnsi="Arial" w:cs="Arial"/>
          <w:sz w:val="24"/>
          <w:szCs w:val="24"/>
          <w:lang w:val="en-US"/>
        </w:rPr>
        <w:tab/>
      </w:r>
      <w:r w:rsidR="00BD2B62" w:rsidRPr="00974CC1">
        <w:rPr>
          <w:rFonts w:ascii="Arial" w:hAnsi="Arial" w:cs="Arial"/>
          <w:sz w:val="24"/>
          <w:szCs w:val="24"/>
          <w:lang w:val="en-US"/>
        </w:rPr>
        <w:tab/>
      </w:r>
      <w:r w:rsidR="00BD2B62" w:rsidRPr="00974CC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1 sat</w:t>
      </w:r>
    </w:p>
    <w:p w:rsidR="00BD2B62" w:rsidRPr="00974CC1" w:rsidRDefault="00BD2B62" w:rsidP="00BD2B62">
      <w:pPr>
        <w:spacing w:line="248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974CC1">
        <w:rPr>
          <w:rFonts w:ascii="Arial" w:hAnsi="Arial" w:cs="Arial"/>
          <w:sz w:val="24"/>
          <w:szCs w:val="24"/>
          <w:lang w:val="en-US"/>
        </w:rPr>
        <w:t>P</w:t>
      </w:r>
      <w:r w:rsidR="00665CCE">
        <w:rPr>
          <w:rFonts w:ascii="Arial" w:hAnsi="Arial" w:cs="Arial"/>
          <w:sz w:val="24"/>
          <w:szCs w:val="24"/>
          <w:lang w:val="en-US"/>
        </w:rPr>
        <w:t>sihoedukacija</w:t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</w:r>
      <w:r w:rsidR="00665CCE">
        <w:rPr>
          <w:rFonts w:ascii="Arial" w:hAnsi="Arial" w:cs="Arial"/>
          <w:sz w:val="24"/>
          <w:szCs w:val="24"/>
          <w:lang w:val="en-US"/>
        </w:rPr>
        <w:tab/>
        <w:t xml:space="preserve">         </w:t>
      </w:r>
      <w:r w:rsidRPr="00974CC1">
        <w:rPr>
          <w:rFonts w:ascii="Arial" w:hAnsi="Arial" w:cs="Arial"/>
          <w:sz w:val="24"/>
          <w:szCs w:val="24"/>
          <w:lang w:val="en-US"/>
        </w:rPr>
        <w:t>1</w:t>
      </w:r>
      <w:r w:rsidR="00665CCE">
        <w:rPr>
          <w:rFonts w:ascii="Arial" w:hAnsi="Arial" w:cs="Arial"/>
          <w:sz w:val="24"/>
          <w:szCs w:val="24"/>
          <w:lang w:val="en-US"/>
        </w:rPr>
        <w:t xml:space="preserve"> sat</w:t>
      </w:r>
    </w:p>
    <w:p w:rsidR="00BD2B62" w:rsidRDefault="00BD2B62"/>
    <w:sectPr w:rsidR="00BD2B62" w:rsidSect="00CA79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BD2B62"/>
    <w:rsid w:val="00091285"/>
    <w:rsid w:val="000E0C11"/>
    <w:rsid w:val="00243AD5"/>
    <w:rsid w:val="002B5C54"/>
    <w:rsid w:val="0030153C"/>
    <w:rsid w:val="003132B9"/>
    <w:rsid w:val="00336FD9"/>
    <w:rsid w:val="0046060C"/>
    <w:rsid w:val="00594216"/>
    <w:rsid w:val="005E3E15"/>
    <w:rsid w:val="00665CCE"/>
    <w:rsid w:val="00691247"/>
    <w:rsid w:val="00A71C5A"/>
    <w:rsid w:val="00BD2B62"/>
    <w:rsid w:val="00C0602E"/>
    <w:rsid w:val="00C8490B"/>
    <w:rsid w:val="00C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5557-D3E3-4928-8B58-3A516692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</dc:creator>
  <cp:lastModifiedBy>Nera</cp:lastModifiedBy>
  <cp:revision>2</cp:revision>
  <dcterms:created xsi:type="dcterms:W3CDTF">2019-03-26T21:44:00Z</dcterms:created>
  <dcterms:modified xsi:type="dcterms:W3CDTF">2019-03-26T21:44:00Z</dcterms:modified>
</cp:coreProperties>
</file>